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9F8" w:rsidRDefault="000229F8" w:rsidP="000229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29F8">
        <w:rPr>
          <w:rFonts w:ascii="Times New Roman" w:hAnsi="Times New Roman" w:cs="Times New Roman"/>
          <w:b/>
          <w:sz w:val="32"/>
          <w:szCs w:val="32"/>
        </w:rPr>
        <w:t xml:space="preserve">Неделя открытых дверей с 10.03 по 14 .03.2025 </w:t>
      </w:r>
    </w:p>
    <w:p w:rsidR="000229F8" w:rsidRDefault="000229F8" w:rsidP="000229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29F8">
        <w:rPr>
          <w:rFonts w:ascii="Times New Roman" w:hAnsi="Times New Roman" w:cs="Times New Roman"/>
          <w:b/>
          <w:sz w:val="32"/>
          <w:szCs w:val="32"/>
        </w:rPr>
        <w:t>в МАДОУ «Детский сад №380 комбинированного вида»</w:t>
      </w:r>
    </w:p>
    <w:p w:rsidR="00694378" w:rsidRDefault="000229F8" w:rsidP="000229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229F8">
        <w:rPr>
          <w:rFonts w:ascii="Times New Roman" w:hAnsi="Times New Roman" w:cs="Times New Roman"/>
          <w:b/>
          <w:sz w:val="32"/>
          <w:szCs w:val="32"/>
        </w:rPr>
        <w:t xml:space="preserve"> Ново-Савиновского района г. Казани</w:t>
      </w:r>
    </w:p>
    <w:p w:rsidR="000229F8" w:rsidRDefault="000229F8" w:rsidP="000229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4" w:type="dxa"/>
        <w:tblInd w:w="260" w:type="dxa"/>
        <w:tblLook w:val="04A0" w:firstRow="1" w:lastRow="0" w:firstColumn="1" w:lastColumn="0" w:noHBand="0" w:noVBand="1"/>
      </w:tblPr>
      <w:tblGrid>
        <w:gridCol w:w="2093"/>
        <w:gridCol w:w="1309"/>
        <w:gridCol w:w="6804"/>
        <w:gridCol w:w="3828"/>
      </w:tblGrid>
      <w:tr w:rsidR="002D311F" w:rsidRPr="00AF510F" w:rsidTr="002D311F">
        <w:tc>
          <w:tcPr>
            <w:tcW w:w="2093" w:type="dxa"/>
          </w:tcPr>
          <w:p w:rsidR="000229F8" w:rsidRPr="00AF510F" w:rsidRDefault="000229F8" w:rsidP="00022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1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09" w:type="dxa"/>
          </w:tcPr>
          <w:p w:rsidR="000229F8" w:rsidRPr="00AF510F" w:rsidRDefault="000229F8" w:rsidP="00022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10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804" w:type="dxa"/>
          </w:tcPr>
          <w:p w:rsidR="000229F8" w:rsidRPr="00AF510F" w:rsidRDefault="000229F8" w:rsidP="00022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828" w:type="dxa"/>
          </w:tcPr>
          <w:p w:rsidR="000229F8" w:rsidRPr="00AF510F" w:rsidRDefault="000229F8" w:rsidP="000229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1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</w:tr>
      <w:tr w:rsidR="002D311F" w:rsidRPr="00AF510F" w:rsidTr="002D311F">
        <w:tc>
          <w:tcPr>
            <w:tcW w:w="2093" w:type="dxa"/>
            <w:vMerge w:val="restart"/>
          </w:tcPr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9" w:type="dxa"/>
          </w:tcPr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  <w:tc>
          <w:tcPr>
            <w:tcW w:w="6804" w:type="dxa"/>
          </w:tcPr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  <w:r w:rsidR="002D311F">
              <w:rPr>
                <w:rFonts w:ascii="Times New Roman" w:hAnsi="Times New Roman" w:cs="Times New Roman"/>
                <w:sz w:val="28"/>
                <w:szCs w:val="28"/>
              </w:rPr>
              <w:t>, группы №4,8</w:t>
            </w:r>
          </w:p>
        </w:tc>
        <w:tc>
          <w:tcPr>
            <w:tcW w:w="3828" w:type="dxa"/>
          </w:tcPr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2D311F" w:rsidRPr="00AF510F" w:rsidTr="002D311F">
        <w:tc>
          <w:tcPr>
            <w:tcW w:w="2093" w:type="dxa"/>
            <w:vMerge/>
          </w:tcPr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3914DA" w:rsidRPr="002D311F" w:rsidRDefault="00AF510F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6804" w:type="dxa"/>
          </w:tcPr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828" w:type="dxa"/>
          </w:tcPr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2D311F" w:rsidRPr="00AF510F" w:rsidTr="002D311F">
        <w:tc>
          <w:tcPr>
            <w:tcW w:w="2093" w:type="dxa"/>
            <w:vMerge/>
          </w:tcPr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15.00 </w:t>
            </w:r>
          </w:p>
        </w:tc>
        <w:tc>
          <w:tcPr>
            <w:tcW w:w="6804" w:type="dxa"/>
          </w:tcPr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Презентация выставки картин «Мартовское настроение»</w:t>
            </w:r>
          </w:p>
        </w:tc>
        <w:tc>
          <w:tcPr>
            <w:tcW w:w="3828" w:type="dxa"/>
          </w:tcPr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Галерея</w:t>
            </w:r>
          </w:p>
          <w:p w:rsidR="003914DA" w:rsidRPr="002D311F" w:rsidRDefault="003914DA" w:rsidP="00022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 «В мире прекрасного»</w:t>
            </w:r>
          </w:p>
        </w:tc>
      </w:tr>
      <w:tr w:rsidR="00AF510F" w:rsidRPr="00AF510F" w:rsidTr="002D311F">
        <w:tc>
          <w:tcPr>
            <w:tcW w:w="2093" w:type="dxa"/>
            <w:vMerge w:val="restart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11.03 </w:t>
            </w:r>
          </w:p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309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  <w:tc>
          <w:tcPr>
            <w:tcW w:w="6804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гимнастика, группа </w:t>
            </w:r>
            <w:r w:rsidR="002D311F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3828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AF510F" w:rsidRPr="00AF510F" w:rsidTr="002D311F">
        <w:tc>
          <w:tcPr>
            <w:tcW w:w="2093" w:type="dxa"/>
            <w:vMerge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6804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828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AF510F" w:rsidRPr="00AF510F" w:rsidTr="002D311F">
        <w:tc>
          <w:tcPr>
            <w:tcW w:w="2093" w:type="dxa"/>
            <w:vMerge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6804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Мастер-класс «Татар бизәге» по изготовлению броши с татарским национальным орнаментом из фоамирана</w:t>
            </w:r>
          </w:p>
        </w:tc>
        <w:tc>
          <w:tcPr>
            <w:tcW w:w="3828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</w:t>
            </w:r>
          </w:p>
        </w:tc>
      </w:tr>
      <w:tr w:rsidR="00AF510F" w:rsidRPr="00AF510F" w:rsidTr="002D311F">
        <w:tc>
          <w:tcPr>
            <w:tcW w:w="2093" w:type="dxa"/>
            <w:vMerge/>
          </w:tcPr>
          <w:p w:rsidR="00AF510F" w:rsidRPr="002D311F" w:rsidRDefault="00AF510F" w:rsidP="00391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804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Презентация выставки картин «Мартовское настроение»</w:t>
            </w:r>
          </w:p>
        </w:tc>
        <w:tc>
          <w:tcPr>
            <w:tcW w:w="3828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Галерея </w:t>
            </w:r>
          </w:p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«В мире прекрасного»</w:t>
            </w:r>
          </w:p>
        </w:tc>
      </w:tr>
      <w:tr w:rsidR="00AF510F" w:rsidRPr="00AF510F" w:rsidTr="002D311F">
        <w:tc>
          <w:tcPr>
            <w:tcW w:w="2093" w:type="dxa"/>
            <w:vMerge/>
          </w:tcPr>
          <w:p w:rsidR="00AF510F" w:rsidRPr="002D311F" w:rsidRDefault="00AF510F" w:rsidP="00391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6804" w:type="dxa"/>
          </w:tcPr>
          <w:p w:rsidR="00AF510F" w:rsidRPr="002D311F" w:rsidRDefault="00AF510F" w:rsidP="00AF51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«Музыкальный дом» -мастер класс по изготовлению музыкальных инструментов, сказки-шумелки, ритмические игры дома с детьми</w:t>
            </w:r>
          </w:p>
        </w:tc>
        <w:tc>
          <w:tcPr>
            <w:tcW w:w="3828" w:type="dxa"/>
          </w:tcPr>
          <w:p w:rsidR="00AF510F" w:rsidRPr="002D311F" w:rsidRDefault="00AF510F" w:rsidP="0039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</w:tr>
      <w:tr w:rsidR="00AF510F" w:rsidRPr="00AF510F" w:rsidTr="002D311F">
        <w:tc>
          <w:tcPr>
            <w:tcW w:w="2093" w:type="dxa"/>
            <w:vMerge w:val="restart"/>
          </w:tcPr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309" w:type="dxa"/>
          </w:tcPr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  <w:tc>
          <w:tcPr>
            <w:tcW w:w="6804" w:type="dxa"/>
          </w:tcPr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гимнастика, группа </w:t>
            </w:r>
            <w:r w:rsidR="002D311F">
              <w:rPr>
                <w:rFonts w:ascii="Times New Roman" w:hAnsi="Times New Roman" w:cs="Times New Roman"/>
                <w:sz w:val="28"/>
                <w:szCs w:val="28"/>
              </w:rPr>
              <w:t>№7,11</w:t>
            </w:r>
          </w:p>
        </w:tc>
        <w:tc>
          <w:tcPr>
            <w:tcW w:w="3828" w:type="dxa"/>
          </w:tcPr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AF510F" w:rsidRPr="00AF510F" w:rsidTr="002D311F">
        <w:tc>
          <w:tcPr>
            <w:tcW w:w="2093" w:type="dxa"/>
            <w:vMerge/>
          </w:tcPr>
          <w:p w:rsidR="00AF510F" w:rsidRPr="002D311F" w:rsidRDefault="00AF510F" w:rsidP="00AF51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6804" w:type="dxa"/>
          </w:tcPr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828" w:type="dxa"/>
          </w:tcPr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AF510F" w:rsidRPr="00AF510F" w:rsidTr="002D311F">
        <w:tc>
          <w:tcPr>
            <w:tcW w:w="2093" w:type="dxa"/>
            <w:vMerge/>
          </w:tcPr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15.00 </w:t>
            </w:r>
          </w:p>
        </w:tc>
        <w:tc>
          <w:tcPr>
            <w:tcW w:w="6804" w:type="dxa"/>
          </w:tcPr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Презентация выставки картин «Мартовское настроение»</w:t>
            </w:r>
          </w:p>
        </w:tc>
        <w:tc>
          <w:tcPr>
            <w:tcW w:w="3828" w:type="dxa"/>
          </w:tcPr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Галерея</w:t>
            </w:r>
          </w:p>
          <w:p w:rsidR="00AF510F" w:rsidRPr="002D311F" w:rsidRDefault="00AF510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 «В мире прекрасного»</w:t>
            </w:r>
          </w:p>
        </w:tc>
      </w:tr>
      <w:tr w:rsidR="002D311F" w:rsidRPr="00AF510F" w:rsidTr="002D311F">
        <w:tc>
          <w:tcPr>
            <w:tcW w:w="2093" w:type="dxa"/>
            <w:vMerge w:val="restart"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09" w:type="dxa"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  <w:tc>
          <w:tcPr>
            <w:tcW w:w="6804" w:type="dxa"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гимнастика, 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  <w:tc>
          <w:tcPr>
            <w:tcW w:w="3828" w:type="dxa"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2D311F" w:rsidRPr="00AF510F" w:rsidTr="002D311F">
        <w:tc>
          <w:tcPr>
            <w:tcW w:w="2093" w:type="dxa"/>
            <w:vMerge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6804" w:type="dxa"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828" w:type="dxa"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2D311F" w:rsidRPr="00AF510F" w:rsidTr="002D311F">
        <w:tc>
          <w:tcPr>
            <w:tcW w:w="2093" w:type="dxa"/>
            <w:vMerge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6804" w:type="dxa"/>
          </w:tcPr>
          <w:p w:rsidR="002D311F" w:rsidRPr="002D311F" w:rsidRDefault="002D311F" w:rsidP="00AF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Современные игры для развития познавательного процесса у детей дошкольного возраста.</w:t>
            </w:r>
          </w:p>
        </w:tc>
        <w:tc>
          <w:tcPr>
            <w:tcW w:w="3828" w:type="dxa"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психолога</w:t>
            </w:r>
          </w:p>
        </w:tc>
      </w:tr>
      <w:tr w:rsidR="002D311F" w:rsidRPr="00AF510F" w:rsidTr="002D311F">
        <w:tc>
          <w:tcPr>
            <w:tcW w:w="2093" w:type="dxa"/>
            <w:vMerge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6804" w:type="dxa"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Презентация выставки картин «Мартовское настроение»</w:t>
            </w:r>
          </w:p>
        </w:tc>
        <w:tc>
          <w:tcPr>
            <w:tcW w:w="3828" w:type="dxa"/>
          </w:tcPr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Галерея </w:t>
            </w:r>
          </w:p>
          <w:p w:rsidR="002D311F" w:rsidRPr="002D311F" w:rsidRDefault="002D311F" w:rsidP="00AF5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«В мире прекрасного»</w:t>
            </w:r>
          </w:p>
        </w:tc>
      </w:tr>
      <w:tr w:rsidR="002D311F" w:rsidRPr="00AF510F" w:rsidTr="002D311F">
        <w:tc>
          <w:tcPr>
            <w:tcW w:w="2093" w:type="dxa"/>
          </w:tcPr>
          <w:p w:rsidR="002D311F" w:rsidRDefault="002D311F" w:rsidP="002D3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  <w:p w:rsidR="002D311F" w:rsidRPr="002D311F" w:rsidRDefault="002D311F" w:rsidP="002D3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309" w:type="dxa"/>
          </w:tcPr>
          <w:p w:rsidR="002D311F" w:rsidRPr="002D311F" w:rsidRDefault="002D311F" w:rsidP="002D3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  <w:tc>
          <w:tcPr>
            <w:tcW w:w="6804" w:type="dxa"/>
          </w:tcPr>
          <w:p w:rsidR="002D311F" w:rsidRPr="002D311F" w:rsidRDefault="002D311F" w:rsidP="002D3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группы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8" w:type="dxa"/>
          </w:tcPr>
          <w:p w:rsidR="002D311F" w:rsidRPr="002D311F" w:rsidRDefault="002D311F" w:rsidP="002D3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2D311F" w:rsidRPr="002D311F" w:rsidTr="002D311F">
        <w:tc>
          <w:tcPr>
            <w:tcW w:w="2093" w:type="dxa"/>
          </w:tcPr>
          <w:p w:rsidR="002D311F" w:rsidRPr="002D311F" w:rsidRDefault="002D311F" w:rsidP="002D3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2D311F" w:rsidRPr="002D311F" w:rsidRDefault="002D311F" w:rsidP="002D3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6804" w:type="dxa"/>
          </w:tcPr>
          <w:p w:rsidR="002D311F" w:rsidRPr="002D311F" w:rsidRDefault="002D311F" w:rsidP="002D3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828" w:type="dxa"/>
          </w:tcPr>
          <w:p w:rsidR="002D311F" w:rsidRPr="002D311F" w:rsidRDefault="002D311F" w:rsidP="002D311F">
            <w:pPr>
              <w:ind w:right="16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11F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</w:tbl>
    <w:p w:rsidR="000229F8" w:rsidRPr="00AF510F" w:rsidRDefault="000229F8" w:rsidP="002D31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229F8" w:rsidRPr="00AF510F" w:rsidSect="002D311F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9F8"/>
    <w:rsid w:val="000229F8"/>
    <w:rsid w:val="002D311F"/>
    <w:rsid w:val="003914DA"/>
    <w:rsid w:val="00694378"/>
    <w:rsid w:val="00A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EA9E"/>
  <w15:chartTrackingRefBased/>
  <w15:docId w15:val="{FC001638-8BA6-4A94-A8B3-1C03175F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2025-03-07T11:46:00Z</dcterms:created>
  <dcterms:modified xsi:type="dcterms:W3CDTF">2025-03-07T12:31:00Z</dcterms:modified>
</cp:coreProperties>
</file>